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C03" w:rsidRPr="002643C4" w:rsidRDefault="007B3C03" w:rsidP="007B3C03">
      <w:pPr>
        <w:autoSpaceDE w:val="0"/>
        <w:autoSpaceDN w:val="0"/>
        <w:spacing w:after="480"/>
        <w:jc w:val="center"/>
        <w:rPr>
          <w:sz w:val="26"/>
          <w:szCs w:val="26"/>
        </w:rPr>
      </w:pPr>
      <w:r w:rsidRPr="002643C4">
        <w:rPr>
          <w:sz w:val="26"/>
          <w:szCs w:val="26"/>
        </w:rPr>
        <w:t>Сведения о потребности в ра</w:t>
      </w:r>
      <w:bookmarkStart w:id="0" w:name="_GoBack"/>
      <w:bookmarkEnd w:id="0"/>
      <w:r w:rsidRPr="002643C4">
        <w:rPr>
          <w:sz w:val="26"/>
          <w:szCs w:val="26"/>
        </w:rPr>
        <w:t>ботниках, наличии свободных рабочих мест (вакантных должностей)</w:t>
      </w:r>
    </w:p>
    <w:p w:rsidR="007B3C03" w:rsidRPr="002643C4" w:rsidRDefault="007B3C03" w:rsidP="007B3C03">
      <w:pPr>
        <w:autoSpaceDE w:val="0"/>
        <w:autoSpaceDN w:val="0"/>
        <w:rPr>
          <w:b/>
        </w:rPr>
      </w:pPr>
      <w:r w:rsidRPr="002643C4">
        <w:rPr>
          <w:b/>
        </w:rPr>
        <w:t xml:space="preserve">Адрес фактического места </w:t>
      </w:r>
      <w:proofErr w:type="gramStart"/>
      <w:r w:rsidRPr="002643C4">
        <w:rPr>
          <w:b/>
        </w:rPr>
        <w:t>нахождения  167983</w:t>
      </w:r>
      <w:proofErr w:type="gramEnd"/>
      <w:r w:rsidRPr="002643C4">
        <w:rPr>
          <w:b/>
        </w:rPr>
        <w:t>,г.Сыктывкар, ул. Пушкина 135</w:t>
      </w:r>
    </w:p>
    <w:p w:rsidR="007B3C03" w:rsidRPr="002643C4" w:rsidRDefault="007B3C03" w:rsidP="007B3C03">
      <w:pPr>
        <w:pBdr>
          <w:top w:val="single" w:sz="4" w:space="1" w:color="auto"/>
        </w:pBdr>
        <w:autoSpaceDE w:val="0"/>
        <w:autoSpaceDN w:val="0"/>
        <w:spacing w:after="120"/>
        <w:ind w:left="4137"/>
        <w:rPr>
          <w:sz w:val="2"/>
          <w:szCs w:val="2"/>
        </w:rPr>
      </w:pPr>
    </w:p>
    <w:p w:rsidR="007B3C03" w:rsidRPr="002643C4" w:rsidRDefault="007B3C03" w:rsidP="007B3C03">
      <w:pPr>
        <w:autoSpaceDE w:val="0"/>
        <w:autoSpaceDN w:val="0"/>
      </w:pPr>
      <w:r w:rsidRPr="002643C4">
        <w:t>Номер контактного телефона   (8212) 717-335</w:t>
      </w:r>
    </w:p>
    <w:p w:rsidR="007B3C03" w:rsidRPr="002643C4" w:rsidRDefault="007B3C03" w:rsidP="007B3C03">
      <w:pPr>
        <w:pBdr>
          <w:top w:val="single" w:sz="4" w:space="1" w:color="auto"/>
        </w:pBdr>
        <w:autoSpaceDE w:val="0"/>
        <w:autoSpaceDN w:val="0"/>
        <w:spacing w:after="120"/>
        <w:ind w:left="3117"/>
        <w:rPr>
          <w:sz w:val="2"/>
          <w:szCs w:val="2"/>
        </w:rPr>
      </w:pPr>
    </w:p>
    <w:p w:rsidR="007B3C03" w:rsidRDefault="007B3C03" w:rsidP="005F5EA9">
      <w:pPr>
        <w:autoSpaceDE w:val="0"/>
        <w:autoSpaceDN w:val="0"/>
      </w:pPr>
      <w:r w:rsidRPr="002643C4">
        <w:t xml:space="preserve">Фамилия, имя, отчество (при наличии) представителя работодателя  </w:t>
      </w:r>
      <w:proofErr w:type="spellStart"/>
      <w:r w:rsidRPr="002643C4">
        <w:t>Аббасов</w:t>
      </w:r>
      <w:proofErr w:type="spellEnd"/>
      <w:r w:rsidRPr="002643C4">
        <w:t xml:space="preserve"> Керим </w:t>
      </w:r>
      <w:proofErr w:type="spellStart"/>
      <w:r w:rsidRPr="002643C4">
        <w:t>Джалалович</w:t>
      </w:r>
      <w:proofErr w:type="spellEnd"/>
    </w:p>
    <w:p w:rsidR="005F5EA9" w:rsidRPr="002643C4" w:rsidRDefault="005F5EA9" w:rsidP="005F5EA9">
      <w:pPr>
        <w:autoSpaceDE w:val="0"/>
        <w:autoSpaceDN w:val="0"/>
        <w:rPr>
          <w:sz w:val="20"/>
          <w:szCs w:val="20"/>
        </w:rPr>
      </w:pPr>
    </w:p>
    <w:tbl>
      <w:tblPr>
        <w:tblW w:w="14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560"/>
        <w:gridCol w:w="992"/>
        <w:gridCol w:w="1417"/>
        <w:gridCol w:w="1276"/>
        <w:gridCol w:w="1418"/>
        <w:gridCol w:w="992"/>
        <w:gridCol w:w="2268"/>
        <w:gridCol w:w="1417"/>
        <w:gridCol w:w="1701"/>
      </w:tblGrid>
      <w:tr w:rsidR="007B3C03" w:rsidRPr="002643C4" w:rsidTr="001A7192">
        <w:trPr>
          <w:cantSplit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Наименова</w:t>
            </w:r>
            <w:r w:rsidRPr="002643C4">
              <w:rPr>
                <w:sz w:val="22"/>
                <w:szCs w:val="22"/>
              </w:rPr>
              <w:softHyphen/>
              <w:t>ние профессии (специаль</w:t>
            </w:r>
            <w:r w:rsidRPr="002643C4">
              <w:rPr>
                <w:sz w:val="22"/>
                <w:szCs w:val="22"/>
              </w:rPr>
              <w:softHyphen/>
              <w:t>ности), должности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Квалифи</w:t>
            </w:r>
            <w:r w:rsidRPr="002643C4">
              <w:rPr>
                <w:sz w:val="22"/>
                <w:szCs w:val="22"/>
              </w:rPr>
              <w:softHyphen/>
              <w:t>кация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Необхо</w:t>
            </w:r>
            <w:r w:rsidRPr="002643C4">
              <w:rPr>
                <w:sz w:val="22"/>
                <w:szCs w:val="22"/>
              </w:rPr>
              <w:softHyphen/>
              <w:t>димое количество работников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 xml:space="preserve"> Характер работы (постоян</w:t>
            </w:r>
            <w:r w:rsidRPr="002643C4">
              <w:rPr>
                <w:sz w:val="22"/>
                <w:szCs w:val="22"/>
              </w:rPr>
              <w:softHyphen/>
              <w:t>ная, временная, по совме</w:t>
            </w:r>
            <w:r w:rsidRPr="002643C4">
              <w:rPr>
                <w:sz w:val="22"/>
                <w:szCs w:val="22"/>
              </w:rPr>
              <w:softHyphen/>
              <w:t>стительству, сезонная,)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Заработ</w:t>
            </w:r>
            <w:r w:rsidRPr="002643C4">
              <w:rPr>
                <w:sz w:val="22"/>
                <w:szCs w:val="22"/>
              </w:rPr>
              <w:softHyphen/>
              <w:t>ная плата (доход)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от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до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Режим работы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Профес</w:t>
            </w:r>
            <w:r w:rsidRPr="002643C4">
              <w:rPr>
                <w:sz w:val="22"/>
                <w:szCs w:val="22"/>
              </w:rPr>
              <w:softHyphen/>
              <w:t>сионально-квали</w:t>
            </w:r>
            <w:r w:rsidRPr="002643C4">
              <w:rPr>
                <w:sz w:val="22"/>
                <w:szCs w:val="22"/>
              </w:rPr>
              <w:softHyphen/>
              <w:t>фика</w:t>
            </w:r>
            <w:r w:rsidRPr="002643C4">
              <w:rPr>
                <w:sz w:val="22"/>
                <w:szCs w:val="22"/>
              </w:rPr>
              <w:softHyphen/>
              <w:t>ционные требования, образование, дополни</w:t>
            </w:r>
            <w:r w:rsidRPr="002643C4">
              <w:rPr>
                <w:sz w:val="22"/>
                <w:szCs w:val="22"/>
              </w:rPr>
              <w:softHyphen/>
              <w:t>тельные навыки, опыт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Дополни</w:t>
            </w:r>
            <w:r w:rsidRPr="002643C4">
              <w:rPr>
                <w:sz w:val="22"/>
                <w:szCs w:val="22"/>
              </w:rPr>
              <w:softHyphen/>
              <w:t>тельные пожелания к кандида</w:t>
            </w:r>
            <w:r w:rsidRPr="002643C4">
              <w:rPr>
                <w:sz w:val="22"/>
                <w:szCs w:val="22"/>
              </w:rPr>
              <w:softHyphen/>
              <w:t>туре работника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Класс условий труда/</w:t>
            </w:r>
            <w:r w:rsidRPr="002643C4">
              <w:rPr>
                <w:sz w:val="22"/>
                <w:szCs w:val="22"/>
              </w:rPr>
              <w:br/>
              <w:t>предо</w:t>
            </w:r>
            <w:r w:rsidRPr="002643C4">
              <w:rPr>
                <w:sz w:val="22"/>
                <w:szCs w:val="22"/>
              </w:rPr>
              <w:softHyphen/>
              <w:t>ставление дополни</w:t>
            </w:r>
            <w:r w:rsidRPr="002643C4">
              <w:rPr>
                <w:sz w:val="22"/>
                <w:szCs w:val="22"/>
              </w:rPr>
              <w:softHyphen/>
              <w:t>тельных социаль</w:t>
            </w:r>
            <w:r w:rsidRPr="002643C4">
              <w:rPr>
                <w:sz w:val="22"/>
                <w:szCs w:val="22"/>
              </w:rPr>
              <w:softHyphen/>
              <w:t>ных гарантий работнику</w:t>
            </w:r>
          </w:p>
        </w:tc>
      </w:tr>
      <w:tr w:rsidR="007B3C03" w:rsidRPr="002643C4" w:rsidTr="001A7192">
        <w:trPr>
          <w:cantSplit/>
          <w:trHeight w:val="1530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нормальная продолжи</w:t>
            </w:r>
            <w:r w:rsidRPr="002643C4">
              <w:rPr>
                <w:sz w:val="22"/>
                <w:szCs w:val="22"/>
              </w:rPr>
              <w:softHyphen/>
              <w:t>тельность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начало - окон</w:t>
            </w:r>
            <w:r w:rsidRPr="002643C4">
              <w:rPr>
                <w:sz w:val="22"/>
                <w:szCs w:val="22"/>
              </w:rPr>
              <w:softHyphen/>
              <w:t>чание работы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</w:tr>
      <w:tr w:rsidR="007B3C03" w:rsidRPr="002643C4" w:rsidTr="001A7192">
        <w:trPr>
          <w:cantSplit/>
          <w:trHeight w:val="138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 xml:space="preserve">Механик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rFonts w:ascii="Times New Roman CYR" w:hAnsi="Times New Roman CYR" w:cs="Times New Roman CYR"/>
                <w:color w:val="000000"/>
              </w:rPr>
            </w:pPr>
            <w:proofErr w:type="gramStart"/>
            <w:r w:rsidRPr="002643C4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Высшее(</w:t>
            </w:r>
            <w:proofErr w:type="spellStart"/>
            <w:proofErr w:type="gramEnd"/>
            <w:r w:rsidRPr="002643C4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ср.про</w:t>
            </w:r>
            <w:proofErr w:type="spellEnd"/>
            <w:r w:rsidRPr="002643C4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43C4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фессиональное</w:t>
            </w:r>
            <w:proofErr w:type="spellEnd"/>
            <w:r w:rsidRPr="002643C4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) техническое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постоянная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sz w:val="22"/>
                <w:szCs w:val="22"/>
              </w:rPr>
              <w:t>30000-40000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 w:rsidRPr="002643C4">
              <w:rPr>
                <w:color w:val="000000"/>
                <w:sz w:val="20"/>
                <w:szCs w:val="20"/>
              </w:rPr>
              <w:t xml:space="preserve">опыт работы механиком, знание и умение навыков по техобслуживанию, ремонту грузовых авто на базе </w:t>
            </w:r>
            <w:proofErr w:type="gramStart"/>
            <w:r w:rsidRPr="002643C4">
              <w:rPr>
                <w:color w:val="000000"/>
                <w:sz w:val="20"/>
                <w:szCs w:val="20"/>
              </w:rPr>
              <w:t>ЗИЛ,УРАЛ</w:t>
            </w:r>
            <w:proofErr w:type="gramEnd"/>
            <w:r w:rsidRPr="002643C4">
              <w:rPr>
                <w:color w:val="000000"/>
                <w:sz w:val="20"/>
                <w:szCs w:val="20"/>
              </w:rPr>
              <w:t>,КАМАЗ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</w:tr>
      <w:tr w:rsidR="007B3C03" w:rsidRPr="002643C4" w:rsidTr="001A7192">
        <w:trPr>
          <w:cantSplit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 xml:space="preserve">Слесарь </w:t>
            </w:r>
            <w:r w:rsidRPr="002643C4">
              <w:rPr>
                <w:sz w:val="22"/>
                <w:szCs w:val="22"/>
              </w:rPr>
              <w:t>по ремонту автомобилей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proofErr w:type="spellStart"/>
            <w:r w:rsidRPr="002643C4">
              <w:rPr>
                <w:sz w:val="22"/>
                <w:szCs w:val="22"/>
              </w:rPr>
              <w:t>Ср.профессиональное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</w:pPr>
            <w:r w:rsidRPr="002643C4">
              <w:rPr>
                <w:sz w:val="22"/>
                <w:szCs w:val="22"/>
              </w:rPr>
              <w:t>20000-25000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b/>
                <w:color w:val="FF0000"/>
              </w:rPr>
            </w:pPr>
            <w:r w:rsidRPr="002643C4">
              <w:rPr>
                <w:sz w:val="22"/>
                <w:szCs w:val="22"/>
              </w:rPr>
              <w:t xml:space="preserve">В соответствии с ЕКТ </w:t>
            </w:r>
          </w:p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</w:pPr>
          </w:p>
        </w:tc>
      </w:tr>
    </w:tbl>
    <w:p w:rsidR="007B3C03" w:rsidRPr="002643C4" w:rsidRDefault="007B3C03" w:rsidP="007B3C03">
      <w:pPr>
        <w:autoSpaceDE w:val="0"/>
        <w:autoSpaceDN w:val="0"/>
        <w:rPr>
          <w:sz w:val="18"/>
          <w:szCs w:val="18"/>
        </w:rPr>
      </w:pPr>
    </w:p>
    <w:tbl>
      <w:tblPr>
        <w:tblW w:w="157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304"/>
        <w:gridCol w:w="369"/>
        <w:gridCol w:w="397"/>
        <w:gridCol w:w="1304"/>
        <w:gridCol w:w="5116"/>
        <w:gridCol w:w="3005"/>
        <w:gridCol w:w="3459"/>
      </w:tblGrid>
      <w:tr w:rsidR="007B3C03" w:rsidRPr="002643C4" w:rsidTr="001A7192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»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3C03" w:rsidRPr="002643C4" w:rsidRDefault="007B3C03" w:rsidP="007B3C0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>г.</w:t>
            </w: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ind w:right="85"/>
              <w:jc w:val="right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 xml:space="preserve">Начальник   </w:t>
            </w:r>
            <w:r>
              <w:rPr>
                <w:sz w:val="28"/>
                <w:szCs w:val="28"/>
              </w:rPr>
              <w:t xml:space="preserve">РТЦ </w:t>
            </w:r>
            <w:r w:rsidRPr="002643C4">
              <w:rPr>
                <w:sz w:val="28"/>
                <w:szCs w:val="28"/>
              </w:rPr>
              <w:t xml:space="preserve">ГУ МЧС России  </w:t>
            </w:r>
          </w:p>
          <w:p w:rsidR="007B3C03" w:rsidRPr="002643C4" w:rsidRDefault="007B3C03" w:rsidP="001A7192">
            <w:pPr>
              <w:autoSpaceDE w:val="0"/>
              <w:autoSpaceDN w:val="0"/>
              <w:ind w:right="85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 xml:space="preserve">                      по Республике Коми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3C03" w:rsidRPr="002643C4" w:rsidRDefault="007B3C03" w:rsidP="007B3C03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643C4"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К.Д.Аббасов</w:t>
            </w:r>
            <w:proofErr w:type="spellEnd"/>
          </w:p>
        </w:tc>
      </w:tr>
      <w:tr w:rsidR="007B3C03" w:rsidRPr="002643C4" w:rsidTr="001A7192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643C4">
              <w:rPr>
                <w:sz w:val="18"/>
                <w:szCs w:val="18"/>
              </w:rPr>
              <w:t>(подпись)</w:t>
            </w:r>
          </w:p>
        </w:tc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</w:tcPr>
          <w:p w:rsidR="007B3C03" w:rsidRPr="002643C4" w:rsidRDefault="007B3C03" w:rsidP="001A719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2643C4">
              <w:rPr>
                <w:sz w:val="18"/>
                <w:szCs w:val="18"/>
              </w:rPr>
              <w:t>(Ф.И.О.)</w:t>
            </w:r>
          </w:p>
        </w:tc>
      </w:tr>
    </w:tbl>
    <w:p w:rsidR="007B3C03" w:rsidRPr="002643C4" w:rsidRDefault="007B3C03" w:rsidP="007B3C03">
      <w:pPr>
        <w:autoSpaceDE w:val="0"/>
        <w:autoSpaceDN w:val="0"/>
        <w:spacing w:before="120"/>
        <w:ind w:left="9781"/>
      </w:pPr>
      <w:r w:rsidRPr="002643C4">
        <w:t>М.П.</w:t>
      </w:r>
    </w:p>
    <w:p w:rsidR="007B3C03" w:rsidRDefault="007B3C03" w:rsidP="007B3C03">
      <w:pPr>
        <w:widowControl w:val="0"/>
        <w:jc w:val="both"/>
        <w:rPr>
          <w:color w:val="000000"/>
          <w:sz w:val="28"/>
          <w:szCs w:val="28"/>
        </w:rPr>
      </w:pPr>
    </w:p>
    <w:p w:rsidR="007B3C03" w:rsidRDefault="007B3C03" w:rsidP="007B3C03">
      <w:pPr>
        <w:widowControl w:val="0"/>
        <w:jc w:val="both"/>
        <w:rPr>
          <w:color w:val="000000"/>
          <w:sz w:val="28"/>
          <w:szCs w:val="28"/>
        </w:rPr>
      </w:pPr>
    </w:p>
    <w:p w:rsidR="007B3C03" w:rsidRDefault="007B3C03" w:rsidP="007B3C03">
      <w:pPr>
        <w:widowControl w:val="0"/>
        <w:jc w:val="both"/>
        <w:rPr>
          <w:color w:val="000000"/>
          <w:sz w:val="28"/>
          <w:szCs w:val="28"/>
        </w:rPr>
      </w:pPr>
    </w:p>
    <w:p w:rsidR="007B3C03" w:rsidRDefault="007B3C03"/>
    <w:sectPr w:rsidR="007B3C03" w:rsidSect="007B3C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03"/>
    <w:rsid w:val="0042183A"/>
    <w:rsid w:val="005F5EA9"/>
    <w:rsid w:val="007B3C03"/>
    <w:rsid w:val="008C1C45"/>
    <w:rsid w:val="00A365AF"/>
    <w:rsid w:val="00D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736B0-EE30-4105-B638-6E08894D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C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Керим Д. Аббасов</dc:creator>
  <cp:lastModifiedBy>SMI</cp:lastModifiedBy>
  <cp:revision>5</cp:revision>
  <dcterms:created xsi:type="dcterms:W3CDTF">2022-07-15T04:44:00Z</dcterms:created>
  <dcterms:modified xsi:type="dcterms:W3CDTF">2022-07-20T14:02:00Z</dcterms:modified>
</cp:coreProperties>
</file>